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20"/>
        </w:rPr>
      </w:pPr>
    </w:p>
    <w:p>
      <w:pPr>
        <w:spacing w:before="117"/>
        <w:ind w:left="3619" w:right="362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4"/>
          <w:sz w:val="22"/>
        </w:rPr>
        <w:t>U</w:t>
      </w:r>
      <w:r>
        <w:rPr>
          <w:rFonts w:ascii="Palatino Linotype" w:hAnsi="Palatino Linotype"/>
          <w:b/>
          <w:spacing w:val="2"/>
          <w:w w:val="4"/>
          <w:sz w:val="22"/>
        </w:rPr>
        <w:t>Ø</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101"/>
          <w:sz w:val="22"/>
        </w:rPr>
        <w:t>I</w:t>
      </w:r>
    </w:p>
    <w:p>
      <w:pPr>
        <w:pStyle w:val="BodyText"/>
        <w:spacing w:line="235" w:lineRule="auto" w:before="102"/>
        <w:ind w:left="116" w:right="115" w:firstLine="566"/>
        <w:jc w:val="both"/>
      </w:pPr>
      <w:r>
        <w:rPr/>
        <w:t>Laïi nöõa, Tu-boà-ñeà! Ñaïi Boà-taùt neân thuaän theo söï hieåu bieát veà töôùng cuûa Baùt-nhaõ ba-la-maät-ña. Töôùng aáy ñoàng vôùi taát caû phaùp voâ ngaïi; taát caû phaùp khoâng phaân bieät, Baùt- nhaõ ba-la-maät-ña cuõng vaäy; taát caû phaùp khoâng hoaïi, Baùt-nhaõ ba-la-maät-ña cuõng vaäy; taát  caû phaùp voâ ngaõ, Baùt-nhaõ ba-la-maät-ña cuõng nhö vaäy; khoâng phoâ tröông trí tueä giaùc ngoä, Baùt-nhaõ ba-la-maät-ña cuõng nhö vaäy; taát caû phaùp laø danh töï giaû, Baùt-nhaõ ba-la-maät-ña  cuõng nhö vaäy; taát caû phaùp ñöôïc baøn luaän hay phaân bieät ñeàu laø khoâng, khoâng  theå  naém  baét, Baùt-nhaõ ba-la-maät-ña cuõng nhö vaäy; taát caû caùc phaùp ñeàu khoâng thuyeát, Baùt-nhaõ ba- la-maät-ña cuõng nhö vaäy. Vì saéc, thoï, töôûng, haønh, thöùc voâ löôïng; taát caû phaùp voâ löôïng;    taát caû phaùp voâ töôùng; taát caû phaùp laø töôùng thoâng ñaït; taát caû phaùp töï taùnh thanh tònh; taát    caû phaùp vaéng laëng; taát caû phaùp khoâng dieät ñoàng vôùi khoâng ñoaïn; taát caû phaùp thaønh töïu Nieát-baøn ñoàng vôùi chaân nhö; taát caû phaùp khoâng ñeán, khoâng ñi khoâng coù maïng soáng, nôi soáng vaø cuoái ñôøi; taát caû phaùp khoâng coù töï töôùng vaø tha töôùng; taát caû phaùp Thaùnh hieàn töï taùnh thanh tònh; taát caû phaùp boû caùc theä nguyeän, taát caû phaùp khoâng phöông khoâng xöù, Baùt-nhaõ ba-la-maät-ña cuõng nhö vaäy. Vì sao? Vì töï taùnh cuûa saéc, thoï, töôûng, haønh, thöùc thanh tònh khoâng phöông khoâng xöù. Taát caû phaùp taùnh an vui; taát caû phaùp khoâng nhieãm vaø khoâng lìa nhieãm; taát caû phaùp khoâng aùi vaø cuõng khoâng xa lìa aùi, vì töï taùnh cuûa saéc, thoï, töôûng, haønh, thöùc khoâng nhieãm traàn cuõng khoâng xa traàn; taát caû phaùp khoâng bò troùi buoäc;  trí cuûa Boà-taùt hieåu bieát taát caû phaùp Phaät;  taát caû  phaùp laø Khoâng, Voâ  töôùng, Voâ nguyeän;  taát caû phaùp laø lieàu thuoác hay maø taâm Töø ñöùng ñaàu; taát caû phaùp ñeàu truï nôi haïnh Töø, Bi, Hyû, Xaû; taát caû phaùp hoaøn toaøn khoâng truï cuõng khoâng lìa nhöõng laàm loãi; nhö bieån caû bao  la; nhö nuùi Tu-di uy nghieâm; nhö saéc, thoï, töôûng, haønh, thöùc voâ bieân; nhö aùnh saùng maët trôøi soi roïi voâ bieân, taát caû aâm thanh voâ bieân, taát caû Phaät phaùp voâ bieân, nhö phöôùc trí cuûa  taát caû caûnh giôùi chuùng sinh voâ bieân; nhö ñòa giôùi, thuûy giôùi, hoûa giôùi, phong giôùi, thöùc    giôùi voâ bieân; nhö phaùp thieän vaø phaùp baát thieän voâ bieân; nhö taát caû taïng Phaät phaùp voâ  bieân; nhö taát caû phaùp voâ bieân; nhö taùnh khoâng voâ bieân; nhö taâm sôû vaø taâm sôû phaùp voâ bieân; nhö taâm sôû haønh voâ bieân; nhö taäp ôû taát caû phaùp voâ löôïng; taát caû phaùp chaùnh ñònh    voâ löôïng khoâng theå naém baét; nhö phaùp thieän vaø baát thieän voâ löôïng; nhö taát caû phaùp sö töû hoáng; nhö taát caû phaùp khoâng theå hoaïi; vì saéc, thoï, töôûng, haønh, thöùc nhö bieån caû; vì saéc, thoï, töôûng, haønh, thöùc trang nghieâm nhö nuùi Tu-di; vì saéc, thoï, töôûng, haønh, thöùc nhö aùnh saùng maët trôøi toûa chieáu khaép nôi; vì saéc, thoï, töôûng, haønh, thöùc nhö aâm thanh voâ bieân; vì saéc, thoï, töôûng, haønh, thöùc voâ bieân nhö söï quy naïp cuûa taát caû Phaät phaùp; vì saéc, thoï,  töôûng, haønh, thöùc voâ bieân nhö caûnh giôùi cuûa chuùng sinh; vì saéc, thoï, töôûng, haønh, thöùc    nhö ñòa, thuûy, hoûa, phong, khoâng, thöùc ñaïi voâ bieân; vì saéc, thoï, töôûng, haønh, thöùc xa lìa    söï taäp hôïp cuûa töôùng hoaøn toaøn; vì saéc, thoï, töôûng, haønh, thöùc töôùng hoøa hôïp; vì saéc, thoï, töôûng, haønh, thöùc voâ bieân nhö nhöõng phaùp chaùnh ñònh; vì saéc xa lìa töï taùnh cuûa saéc neân saéc chaân nhö chính laø Phaät phaùp; vì saéc, thoï, töôûng, haønh, thöùc xa lìa töï taùnh cuûa thöùc; vì thöùc chaân nhö chính laø Phaät phaùp; vì töôùng cuûa saéc, thoï, töôûng, haønh, thöùc voâ bieân; vì khoâng cuûa saéc, thoï, töôûng, haønh, thöùc voâ bieân; vì saéc, thoï, töôûng, haønh, thöùc nôi taâm vaø taâm sôû voâ bieân; vì saéc, thoï, töôûng,  haønh, thöùc ñoái vôùi haønh nghieäp cuûa  taâm sôû khoâng  sinh; vì saéc, thoï, töôûng, haønh, thöùc ñoái vôùi phaùp thieän vaø phaùp baát thieän khoâng theå naém baét; vì saéc, thoï, töôûng, haønh, thöùc nhö sö töû hoáng; vì cöùu caùnh cuûa saéc, thoï, töôûng, haønh, thöùc khoâng theå hoaïi; neân Baùt-nhaõ ba-la-maät-ña cuõng</w:t>
      </w:r>
      <w:r>
        <w:rPr>
          <w:spacing w:val="40"/>
        </w:rPr>
        <w:t> </w:t>
      </w:r>
      <w:r>
        <w:rPr/>
        <w:t>theá.</w:t>
      </w:r>
    </w:p>
    <w:p>
      <w:pPr>
        <w:pStyle w:val="BodyText"/>
        <w:spacing w:line="249" w:lineRule="exact"/>
        <w:ind w:left="682"/>
        <w:jc w:val="both"/>
      </w:pPr>
      <w:r>
        <w:rPr/>
        <w:t>Tu-boà-ñeà! Ñaïi Boà-taùt naøo coù theå thuaän theo söï hieåu bieát cuûa Baùt-nhaõ ba-la-maät-ña</w:t>
      </w:r>
    </w:p>
    <w:p>
      <w:pPr>
        <w:spacing w:after="0" w:line="249"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6"/>
        <w:jc w:val="both"/>
      </w:pPr>
      <w:r>
        <w:rPr/>
        <w:t>nhö theá, thì ñoái vôùi Baùt-nhaõ ba-la-maät-ña laø khoâng haønh ñoäng, khoâng taïo taùc vaø khoâng    coù söï chöùng ñaéc, cho ñeán khoâng theå duøng tö duy quan saùt maø so saùnh kòp. Vò aáy hoaøn   toaøn xa lìa nhöõng yù nieäm nhö: Löøa doái, nònh noït, löôøi bieáng, keo kieät, taät ñoá, chaáp thuû veà ngaõ, phaân bieät mình vaø hoï, phaân bieät ta ngöôøi, chuùng sinh, tieáng khen vaø lôïi döôõng, caùc phaùp veà naêm aám cho ñeán taát caû</w:t>
      </w:r>
      <w:r>
        <w:rPr>
          <w:spacing w:val="33"/>
        </w:rPr>
        <w:t> </w:t>
      </w:r>
      <w:r>
        <w:rPr/>
        <w:t>phaùp.</w:t>
      </w:r>
    </w:p>
    <w:p>
      <w:pPr>
        <w:pStyle w:val="BodyText"/>
        <w:spacing w:line="235" w:lineRule="auto"/>
        <w:ind w:left="116" w:right="117" w:firstLine="566"/>
        <w:jc w:val="both"/>
      </w:pPr>
      <w:r>
        <w:rPr/>
        <w:t>Tu-boà-ñeà! Neáu Ñaïi Boà-taùt haønh Baùt-nhaõ ba-la-maät-ña nhö theá, thì ñoái vôùi nhöõng phaùp khoù ñaït maø ñaït ñöôïc, cho ñeán thaønh töïu troïn veïn taát caû  coâng ñöùc vaø sinh vaøo coõi  cuûa caùc Ñöùc Phaät thaønh Nhaát thieát</w:t>
      </w:r>
      <w:r>
        <w:rPr>
          <w:spacing w:val="26"/>
        </w:rPr>
        <w:t> </w:t>
      </w:r>
      <w:r>
        <w:rPr/>
        <w:t>trí.</w:t>
      </w:r>
    </w:p>
    <w:p>
      <w:pPr>
        <w:spacing w:before="21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5168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5219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228-Q23-P29 TÃ¹y Tri-Pháº­t Máº«u Xuáº¥t Sanh Tam PhÃ¡p Táº¡ng.docx</dc:title>
  <dcterms:created xsi:type="dcterms:W3CDTF">2021-03-10T10:27:31Z</dcterms:created>
  <dcterms:modified xsi:type="dcterms:W3CDTF">2021-03-10T10:27:31Z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